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5B" w:rsidRDefault="00DE445B" w:rsidP="00DE44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Образование</w:t>
      </w:r>
    </w:p>
    <w:p w:rsidR="00DE445B" w:rsidRDefault="00DE445B" w:rsidP="00DE445B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8"/>
        <w:gridCol w:w="3555"/>
        <w:gridCol w:w="4367"/>
      </w:tblGrid>
      <w:tr w:rsidR="00DE445B" w:rsidTr="00DE445B">
        <w:trPr>
          <w:trHeight w:val="331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5B" w:rsidRDefault="00DE44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5B" w:rsidRDefault="00DE44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Высшее</w:t>
            </w:r>
            <w:proofErr w:type="gramStart"/>
            <w:r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5B" w:rsidRDefault="00DE44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Среднее специальное</w:t>
            </w:r>
            <w:proofErr w:type="gramStart"/>
            <w:r>
              <w:rPr>
                <w:b/>
                <w:bCs/>
              </w:rPr>
              <w:t xml:space="preserve"> (%)</w:t>
            </w:r>
            <w:proofErr w:type="gramEnd"/>
          </w:p>
        </w:tc>
      </w:tr>
      <w:tr w:rsidR="00DE445B" w:rsidTr="00DE445B">
        <w:trPr>
          <w:trHeight w:val="278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5B" w:rsidRDefault="00DE44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2016-2017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5B" w:rsidRDefault="00DE44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/ 100%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5B" w:rsidRDefault="00DE44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DE445B" w:rsidRDefault="00DE445B" w:rsidP="00DE445B">
      <w:pPr>
        <w:jc w:val="center"/>
        <w:rPr>
          <w:b/>
          <w:bCs/>
          <w:sz w:val="28"/>
        </w:rPr>
      </w:pPr>
    </w:p>
    <w:p w:rsidR="00DE445B" w:rsidRDefault="00DE445B" w:rsidP="00DE44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Статистика по возрасту</w:t>
      </w:r>
    </w:p>
    <w:p w:rsidR="00DE445B" w:rsidRDefault="00DE445B" w:rsidP="00DE445B">
      <w:pPr>
        <w:jc w:val="center"/>
        <w:rPr>
          <w:b/>
          <w:bCs/>
          <w:sz w:val="28"/>
        </w:rPr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4"/>
        <w:gridCol w:w="3697"/>
        <w:gridCol w:w="4226"/>
      </w:tblGrid>
      <w:tr w:rsidR="00DE445B" w:rsidTr="00DE445B">
        <w:trPr>
          <w:trHeight w:val="28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5B" w:rsidRDefault="00DE44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5B" w:rsidRDefault="00DE44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Пенсионеры по выслуге</w:t>
            </w:r>
            <w:proofErr w:type="gramStart"/>
            <w:r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5B" w:rsidRDefault="00DE44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Пенсионеры по возрасту</w:t>
            </w:r>
            <w:proofErr w:type="gramStart"/>
            <w:r>
              <w:rPr>
                <w:b/>
                <w:bCs/>
              </w:rPr>
              <w:t xml:space="preserve"> (%)</w:t>
            </w:r>
            <w:proofErr w:type="gramEnd"/>
          </w:p>
        </w:tc>
      </w:tr>
      <w:tr w:rsidR="00DE445B" w:rsidTr="00DE445B">
        <w:trPr>
          <w:trHeight w:val="28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5B" w:rsidRDefault="00DE44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2016-2017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5B" w:rsidRDefault="00DE44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/ 18%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5B" w:rsidRDefault="00DE44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/ 23%</w:t>
            </w:r>
          </w:p>
        </w:tc>
      </w:tr>
    </w:tbl>
    <w:p w:rsidR="00DE445B" w:rsidRDefault="00DE445B" w:rsidP="00DE445B">
      <w:pPr>
        <w:rPr>
          <w:b/>
          <w:bCs/>
          <w:sz w:val="28"/>
        </w:rPr>
      </w:pPr>
    </w:p>
    <w:p w:rsidR="00DE445B" w:rsidRDefault="00DE445B" w:rsidP="00DE44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Статистика по стажу</w:t>
      </w:r>
    </w:p>
    <w:p w:rsidR="00DE445B" w:rsidRDefault="00DE445B" w:rsidP="00DE445B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9"/>
        <w:gridCol w:w="2459"/>
        <w:gridCol w:w="1676"/>
        <w:gridCol w:w="1838"/>
        <w:gridCol w:w="1684"/>
      </w:tblGrid>
      <w:tr w:rsidR="00DE445B" w:rsidTr="00DE445B">
        <w:trPr>
          <w:cantSplit/>
          <w:trHeight w:val="246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5B" w:rsidRDefault="00DE44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proofErr w:type="gramStart"/>
            <w:r>
              <w:rPr>
                <w:b/>
              </w:rPr>
              <w:t>чело-век</w:t>
            </w:r>
            <w:proofErr w:type="spellEnd"/>
            <w:proofErr w:type="gramEnd"/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5B" w:rsidRDefault="00DE44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Педагогический стаж</w:t>
            </w:r>
          </w:p>
        </w:tc>
      </w:tr>
      <w:tr w:rsidR="00DE445B" w:rsidTr="00DE445B">
        <w:trPr>
          <w:cantSplit/>
          <w:trHeight w:val="131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5B" w:rsidRDefault="00DE445B">
            <w:pPr>
              <w:rPr>
                <w:b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5B" w:rsidRDefault="00DE44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     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5B" w:rsidRDefault="00DE445B">
            <w:pPr>
              <w:spacing w:line="276" w:lineRule="auto"/>
              <w:rPr>
                <w:b/>
              </w:rPr>
            </w:pPr>
            <w:r>
              <w:rPr>
                <w:b/>
              </w:rPr>
              <w:t>От 5  до  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5B" w:rsidRDefault="00DE445B">
            <w:pPr>
              <w:spacing w:line="276" w:lineRule="auto"/>
              <w:rPr>
                <w:b/>
              </w:rPr>
            </w:pPr>
            <w:r>
              <w:rPr>
                <w:b/>
              </w:rPr>
              <w:t>От 10  до  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B" w:rsidRDefault="00DE44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Свыше    20</w:t>
            </w:r>
          </w:p>
          <w:p w:rsidR="00DE445B" w:rsidRDefault="00DE445B">
            <w:pPr>
              <w:spacing w:line="276" w:lineRule="auto"/>
              <w:jc w:val="center"/>
              <w:rPr>
                <w:b/>
              </w:rPr>
            </w:pPr>
          </w:p>
        </w:tc>
      </w:tr>
      <w:tr w:rsidR="00DE445B" w:rsidTr="00DE445B">
        <w:trPr>
          <w:trHeight w:val="24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5B" w:rsidRDefault="00DE44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5B" w:rsidRDefault="00DE44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/ </w:t>
            </w:r>
            <w:r>
              <w:rPr>
                <w:sz w:val="28"/>
                <w:szCs w:val="28"/>
              </w:rPr>
              <w:t>18,2%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5B" w:rsidRDefault="00DE44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</w:t>
            </w:r>
            <w:r>
              <w:rPr>
                <w:sz w:val="28"/>
                <w:szCs w:val="28"/>
              </w:rPr>
              <w:t>9,1%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5B" w:rsidRDefault="00DE44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/ </w:t>
            </w:r>
            <w:r>
              <w:rPr>
                <w:sz w:val="28"/>
                <w:szCs w:val="28"/>
              </w:rPr>
              <w:t>18,2%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5B" w:rsidRDefault="00DE44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 / </w:t>
            </w:r>
            <w:r>
              <w:rPr>
                <w:sz w:val="28"/>
                <w:szCs w:val="28"/>
              </w:rPr>
              <w:t>54,5%</w:t>
            </w:r>
          </w:p>
        </w:tc>
      </w:tr>
    </w:tbl>
    <w:p w:rsidR="00DE445B" w:rsidRDefault="00DE445B" w:rsidP="00DE445B">
      <w:pPr>
        <w:pStyle w:val="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Динамика</w:t>
      </w:r>
    </w:p>
    <w:p w:rsidR="00DE445B" w:rsidRDefault="00DE445B" w:rsidP="00DE445B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профессионального роста педагогического коллектива</w:t>
      </w:r>
    </w:p>
    <w:p w:rsidR="00DE445B" w:rsidRDefault="00DE445B" w:rsidP="00DE445B">
      <w:pPr>
        <w:ind w:firstLine="360"/>
        <w:jc w:val="center"/>
      </w:pPr>
    </w:p>
    <w:tbl>
      <w:tblPr>
        <w:tblStyle w:val="a3"/>
        <w:tblW w:w="9503" w:type="dxa"/>
        <w:tblInd w:w="0" w:type="dxa"/>
        <w:tblLook w:val="04A0"/>
      </w:tblPr>
      <w:tblGrid>
        <w:gridCol w:w="1989"/>
        <w:gridCol w:w="2023"/>
        <w:gridCol w:w="1356"/>
        <w:gridCol w:w="1968"/>
        <w:gridCol w:w="2167"/>
      </w:tblGrid>
      <w:tr w:rsidR="00DE445B" w:rsidTr="00DE445B">
        <w:trPr>
          <w:trHeight w:val="113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5B" w:rsidRDefault="00DE44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Категория                 </w:t>
            </w:r>
          </w:p>
          <w:p w:rsidR="00DE445B" w:rsidRDefault="00DE445B">
            <w:pPr>
              <w:jc w:val="both"/>
              <w:rPr>
                <w:b/>
              </w:rPr>
            </w:pPr>
            <w:r>
              <w:rPr>
                <w:b/>
              </w:rPr>
              <w:t xml:space="preserve">Годы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5B" w:rsidRDefault="00DE445B">
            <w:pPr>
              <w:jc w:val="center"/>
              <w:rPr>
                <w:b/>
              </w:rPr>
            </w:pPr>
            <w:r>
              <w:rPr>
                <w:b/>
              </w:rPr>
              <w:t xml:space="preserve">Высшая категория </w:t>
            </w:r>
            <w:r>
              <w:rPr>
                <w:b/>
                <w:bCs/>
              </w:rPr>
              <w:t>(кол-во</w:t>
            </w:r>
            <w:proofErr w:type="gramStart"/>
            <w:r>
              <w:rPr>
                <w:b/>
                <w:bCs/>
              </w:rPr>
              <w:t>, %)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5B" w:rsidRDefault="00DE445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категория</w:t>
            </w:r>
          </w:p>
          <w:p w:rsidR="00DE445B" w:rsidRDefault="00DE445B">
            <w:pPr>
              <w:rPr>
                <w:b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кол-во</w:t>
            </w:r>
            <w:proofErr w:type="gramStart"/>
            <w:r>
              <w:rPr>
                <w:b/>
                <w:bCs/>
              </w:rPr>
              <w:t>,%</w:t>
            </w:r>
            <w:proofErr w:type="spellEnd"/>
            <w:r>
              <w:rPr>
                <w:b/>
                <w:bCs/>
              </w:rPr>
              <w:t>)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5B" w:rsidRDefault="00DE445B">
            <w:pPr>
              <w:jc w:val="center"/>
              <w:rPr>
                <w:b/>
              </w:rPr>
            </w:pPr>
            <w:r>
              <w:rPr>
                <w:b/>
              </w:rPr>
              <w:t>Соответствие</w:t>
            </w:r>
          </w:p>
          <w:p w:rsidR="00DE445B" w:rsidRDefault="00DE445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(кол-во</w:t>
            </w:r>
            <w:proofErr w:type="gramStart"/>
            <w:r>
              <w:rPr>
                <w:b/>
                <w:bCs/>
              </w:rPr>
              <w:t>, %)</w:t>
            </w:r>
            <w:proofErr w:type="gram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5B" w:rsidRDefault="00DE445B">
            <w:pPr>
              <w:rPr>
                <w:b/>
                <w:bCs/>
              </w:rPr>
            </w:pPr>
            <w:r>
              <w:rPr>
                <w:b/>
                <w:bCs/>
              </w:rPr>
              <w:t>Без соотв. и</w:t>
            </w:r>
          </w:p>
          <w:p w:rsidR="00DE445B" w:rsidRDefault="00DE445B">
            <w:pPr>
              <w:rPr>
                <w:b/>
              </w:rPr>
            </w:pPr>
            <w:r>
              <w:rPr>
                <w:b/>
                <w:bCs/>
              </w:rPr>
              <w:t>категории (кол-во</w:t>
            </w:r>
            <w:proofErr w:type="gramStart"/>
            <w:r>
              <w:rPr>
                <w:b/>
                <w:bCs/>
              </w:rPr>
              <w:t>, %)</w:t>
            </w:r>
            <w:proofErr w:type="gramEnd"/>
          </w:p>
        </w:tc>
      </w:tr>
      <w:tr w:rsidR="00DE445B" w:rsidTr="00DE445B">
        <w:trPr>
          <w:trHeight w:val="294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5B" w:rsidRDefault="00DE44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2016-2017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5B" w:rsidRDefault="00DE445B">
            <w:pPr>
              <w:jc w:val="center"/>
            </w:pPr>
            <w:r>
              <w:t>7/31,8%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5B" w:rsidRDefault="00DE445B">
            <w:pPr>
              <w:jc w:val="center"/>
            </w:pPr>
            <w:r>
              <w:t>11/50%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5B" w:rsidRDefault="00DE445B">
            <w:pPr>
              <w:jc w:val="center"/>
            </w:pPr>
            <w:r>
              <w:t>2</w:t>
            </w:r>
            <w:r>
              <w:rPr>
                <w:lang w:val="en-US"/>
              </w:rPr>
              <w:t>/</w:t>
            </w:r>
            <w:r>
              <w:t>9,1%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5B" w:rsidRDefault="00DE445B">
            <w:pPr>
              <w:jc w:val="center"/>
            </w:pPr>
            <w:r>
              <w:t>2/9,1%</w:t>
            </w:r>
          </w:p>
        </w:tc>
      </w:tr>
    </w:tbl>
    <w:p w:rsidR="00693E31" w:rsidRDefault="00693E31"/>
    <w:sectPr w:rsidR="00693E31" w:rsidSect="0069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E445B"/>
    <w:rsid w:val="00693E31"/>
    <w:rsid w:val="00C17C2A"/>
    <w:rsid w:val="00DE445B"/>
    <w:rsid w:val="00FC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E44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44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3">
    <w:name w:val="Table Grid"/>
    <w:basedOn w:val="a1"/>
    <w:uiPriority w:val="59"/>
    <w:rsid w:val="00DE4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Бакина</dc:creator>
  <cp:keywords/>
  <dc:description/>
  <cp:lastModifiedBy>Бакина</cp:lastModifiedBy>
  <cp:revision>3</cp:revision>
  <dcterms:created xsi:type="dcterms:W3CDTF">2017-04-05T11:05:00Z</dcterms:created>
  <dcterms:modified xsi:type="dcterms:W3CDTF">2017-04-05T11:05:00Z</dcterms:modified>
</cp:coreProperties>
</file>