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1A" w:rsidRDefault="00FA691A" w:rsidP="008B3BCB">
      <w:pPr>
        <w:rPr>
          <w:b/>
          <w:bCs/>
          <w:sz w:val="28"/>
        </w:rPr>
      </w:pPr>
    </w:p>
    <w:p w:rsidR="000869CE" w:rsidRPr="000869CE" w:rsidRDefault="000869CE" w:rsidP="000869CE">
      <w:pPr>
        <w:jc w:val="center"/>
        <w:rPr>
          <w:b/>
          <w:bCs/>
        </w:rPr>
      </w:pPr>
      <w:r w:rsidRPr="000869CE">
        <w:rPr>
          <w:b/>
          <w:bCs/>
        </w:rPr>
        <w:t>Статистика</w:t>
      </w:r>
      <w:r w:rsidR="00FA691A" w:rsidRPr="000869CE">
        <w:rPr>
          <w:b/>
          <w:bCs/>
        </w:rPr>
        <w:t xml:space="preserve"> </w:t>
      </w:r>
      <w:r w:rsidR="00C11E0B" w:rsidRPr="000869CE">
        <w:rPr>
          <w:b/>
          <w:bCs/>
        </w:rPr>
        <w:t xml:space="preserve"> </w:t>
      </w:r>
      <w:r w:rsidRPr="000869CE">
        <w:rPr>
          <w:b/>
          <w:bCs/>
        </w:rPr>
        <w:t xml:space="preserve">МО учителей общественных дисциплин, искусства и технологии </w:t>
      </w:r>
    </w:p>
    <w:p w:rsidR="00FA691A" w:rsidRPr="000869CE" w:rsidRDefault="00312C7D" w:rsidP="00FA691A">
      <w:pPr>
        <w:jc w:val="center"/>
        <w:rPr>
          <w:b/>
          <w:bCs/>
        </w:rPr>
      </w:pPr>
      <w:r>
        <w:rPr>
          <w:b/>
          <w:bCs/>
        </w:rPr>
        <w:t>2018 – 2019</w:t>
      </w:r>
      <w:r w:rsidR="00FA1941" w:rsidRPr="000869CE">
        <w:rPr>
          <w:b/>
          <w:bCs/>
        </w:rPr>
        <w:t xml:space="preserve"> </w:t>
      </w:r>
      <w:r w:rsidR="00FA691A" w:rsidRPr="000869CE">
        <w:rPr>
          <w:b/>
          <w:bCs/>
        </w:rPr>
        <w:t>учебного года</w:t>
      </w:r>
    </w:p>
    <w:p w:rsidR="000869CE" w:rsidRPr="000869CE" w:rsidRDefault="000869CE" w:rsidP="00FA691A">
      <w:pPr>
        <w:jc w:val="center"/>
        <w:rPr>
          <w:b/>
          <w:bCs/>
        </w:rPr>
      </w:pPr>
    </w:p>
    <w:p w:rsidR="00FA691A" w:rsidRPr="000869CE" w:rsidRDefault="00FA691A" w:rsidP="00FA691A">
      <w:pPr>
        <w:jc w:val="center"/>
        <w:rPr>
          <w:b/>
          <w:bCs/>
        </w:rPr>
      </w:pPr>
      <w:r w:rsidRPr="000869CE">
        <w:rPr>
          <w:b/>
          <w:bCs/>
        </w:rPr>
        <w:t>Образование</w:t>
      </w:r>
    </w:p>
    <w:p w:rsidR="00FA691A" w:rsidRPr="000869CE" w:rsidRDefault="00FA691A" w:rsidP="00FA691A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00"/>
        <w:gridCol w:w="4423"/>
      </w:tblGrid>
      <w:tr w:rsidR="00FA691A" w:rsidRPr="000869CE" w:rsidTr="00216858">
        <w:tc>
          <w:tcPr>
            <w:tcW w:w="1548" w:type="dxa"/>
          </w:tcPr>
          <w:p w:rsidR="00FA691A" w:rsidRPr="000869CE" w:rsidRDefault="00FA691A" w:rsidP="00216858">
            <w:pPr>
              <w:jc w:val="center"/>
              <w:rPr>
                <w:b/>
                <w:bCs/>
              </w:rPr>
            </w:pPr>
            <w:r w:rsidRPr="000869CE">
              <w:rPr>
                <w:b/>
                <w:bCs/>
              </w:rPr>
              <w:t>Год</w:t>
            </w:r>
          </w:p>
        </w:tc>
        <w:tc>
          <w:tcPr>
            <w:tcW w:w="3600" w:type="dxa"/>
          </w:tcPr>
          <w:p w:rsidR="00FA691A" w:rsidRPr="000869CE" w:rsidRDefault="00FA691A" w:rsidP="00216858">
            <w:pPr>
              <w:jc w:val="center"/>
              <w:rPr>
                <w:b/>
                <w:bCs/>
              </w:rPr>
            </w:pPr>
            <w:r w:rsidRPr="000869CE">
              <w:rPr>
                <w:b/>
                <w:bCs/>
              </w:rPr>
              <w:t>Высшее</w:t>
            </w:r>
            <w:proofErr w:type="gramStart"/>
            <w:r w:rsidRPr="000869CE">
              <w:rPr>
                <w:b/>
                <w:bCs/>
              </w:rPr>
              <w:t xml:space="preserve"> (%)</w:t>
            </w:r>
            <w:proofErr w:type="gramEnd"/>
          </w:p>
        </w:tc>
        <w:tc>
          <w:tcPr>
            <w:tcW w:w="4423" w:type="dxa"/>
          </w:tcPr>
          <w:p w:rsidR="00FA691A" w:rsidRPr="000869CE" w:rsidRDefault="00FA691A" w:rsidP="00216858">
            <w:pPr>
              <w:jc w:val="center"/>
              <w:rPr>
                <w:b/>
                <w:bCs/>
              </w:rPr>
            </w:pPr>
            <w:r w:rsidRPr="000869CE">
              <w:rPr>
                <w:b/>
                <w:bCs/>
              </w:rPr>
              <w:t>Среднее специальное</w:t>
            </w:r>
            <w:proofErr w:type="gramStart"/>
            <w:r w:rsidRPr="000869CE">
              <w:rPr>
                <w:b/>
                <w:bCs/>
              </w:rPr>
              <w:t xml:space="preserve"> (%)</w:t>
            </w:r>
            <w:proofErr w:type="gramEnd"/>
          </w:p>
        </w:tc>
      </w:tr>
      <w:tr w:rsidR="00C11E0B" w:rsidRPr="000869CE" w:rsidTr="00216858">
        <w:tc>
          <w:tcPr>
            <w:tcW w:w="1548" w:type="dxa"/>
          </w:tcPr>
          <w:p w:rsidR="00C11E0B" w:rsidRPr="000869CE" w:rsidRDefault="00312C7D" w:rsidP="002168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  <w:r w:rsidR="00C11E0B" w:rsidRPr="000869CE">
              <w:rPr>
                <w:b/>
                <w:bCs/>
              </w:rPr>
              <w:t>-201</w:t>
            </w:r>
            <w:r>
              <w:rPr>
                <w:b/>
                <w:bCs/>
              </w:rPr>
              <w:t>9</w:t>
            </w:r>
          </w:p>
        </w:tc>
        <w:tc>
          <w:tcPr>
            <w:tcW w:w="3600" w:type="dxa"/>
          </w:tcPr>
          <w:p w:rsidR="00C11E0B" w:rsidRPr="000869CE" w:rsidRDefault="00D833DE" w:rsidP="00C11E0B">
            <w:pPr>
              <w:jc w:val="center"/>
              <w:rPr>
                <w:bCs/>
              </w:rPr>
            </w:pPr>
            <w:r>
              <w:rPr>
                <w:bCs/>
              </w:rPr>
              <w:t>12 (86</w:t>
            </w:r>
            <w:r w:rsidR="00C11E0B" w:rsidRPr="000869CE">
              <w:rPr>
                <w:bCs/>
              </w:rPr>
              <w:t>%)</w:t>
            </w:r>
          </w:p>
        </w:tc>
        <w:tc>
          <w:tcPr>
            <w:tcW w:w="4423" w:type="dxa"/>
          </w:tcPr>
          <w:p w:rsidR="00C11E0B" w:rsidRPr="000869CE" w:rsidRDefault="00D833DE" w:rsidP="00C11E0B">
            <w:pPr>
              <w:jc w:val="center"/>
              <w:rPr>
                <w:bCs/>
              </w:rPr>
            </w:pPr>
            <w:r>
              <w:rPr>
                <w:bCs/>
              </w:rPr>
              <w:t>2 (14</w:t>
            </w:r>
            <w:r w:rsidR="00C11E0B" w:rsidRPr="000869CE">
              <w:rPr>
                <w:bCs/>
              </w:rPr>
              <w:t>%)</w:t>
            </w:r>
          </w:p>
        </w:tc>
      </w:tr>
    </w:tbl>
    <w:p w:rsidR="00FA691A" w:rsidRPr="000869CE" w:rsidRDefault="00FA691A" w:rsidP="00FA691A">
      <w:pPr>
        <w:jc w:val="center"/>
        <w:rPr>
          <w:b/>
          <w:bCs/>
        </w:rPr>
      </w:pPr>
    </w:p>
    <w:p w:rsidR="00FA691A" w:rsidRPr="000869CE" w:rsidRDefault="00FA691A" w:rsidP="00FA691A">
      <w:pPr>
        <w:jc w:val="center"/>
        <w:rPr>
          <w:b/>
          <w:bCs/>
        </w:rPr>
      </w:pPr>
      <w:r w:rsidRPr="000869CE">
        <w:rPr>
          <w:b/>
          <w:bCs/>
        </w:rPr>
        <w:t>Статистика по возрасту</w:t>
      </w:r>
    </w:p>
    <w:p w:rsidR="00FA691A" w:rsidRPr="000869CE" w:rsidRDefault="00FA691A" w:rsidP="00FA691A">
      <w:pPr>
        <w:jc w:val="center"/>
        <w:rPr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780"/>
        <w:gridCol w:w="4320"/>
      </w:tblGrid>
      <w:tr w:rsidR="00FA691A" w:rsidRPr="000869CE" w:rsidTr="00216858">
        <w:tc>
          <w:tcPr>
            <w:tcW w:w="1548" w:type="dxa"/>
          </w:tcPr>
          <w:p w:rsidR="00FA691A" w:rsidRPr="000869CE" w:rsidRDefault="00FA691A" w:rsidP="00216858">
            <w:pPr>
              <w:jc w:val="center"/>
              <w:rPr>
                <w:b/>
                <w:bCs/>
              </w:rPr>
            </w:pPr>
            <w:r w:rsidRPr="000869CE">
              <w:rPr>
                <w:b/>
                <w:bCs/>
              </w:rPr>
              <w:t>Год</w:t>
            </w:r>
          </w:p>
        </w:tc>
        <w:tc>
          <w:tcPr>
            <w:tcW w:w="3780" w:type="dxa"/>
          </w:tcPr>
          <w:p w:rsidR="00FA691A" w:rsidRPr="000869CE" w:rsidRDefault="00FA691A" w:rsidP="00216858">
            <w:pPr>
              <w:jc w:val="center"/>
              <w:rPr>
                <w:b/>
                <w:bCs/>
              </w:rPr>
            </w:pPr>
            <w:r w:rsidRPr="000869CE">
              <w:rPr>
                <w:b/>
                <w:bCs/>
              </w:rPr>
              <w:t>Пенсионеры по выслуге</w:t>
            </w:r>
            <w:proofErr w:type="gramStart"/>
            <w:r w:rsidRPr="000869CE">
              <w:rPr>
                <w:b/>
                <w:bCs/>
              </w:rPr>
              <w:t xml:space="preserve"> (%)</w:t>
            </w:r>
            <w:proofErr w:type="gramEnd"/>
          </w:p>
        </w:tc>
        <w:tc>
          <w:tcPr>
            <w:tcW w:w="4320" w:type="dxa"/>
          </w:tcPr>
          <w:p w:rsidR="00FA691A" w:rsidRPr="000869CE" w:rsidRDefault="00FA691A" w:rsidP="00216858">
            <w:pPr>
              <w:jc w:val="center"/>
              <w:rPr>
                <w:b/>
                <w:bCs/>
              </w:rPr>
            </w:pPr>
            <w:r w:rsidRPr="000869CE">
              <w:rPr>
                <w:b/>
                <w:bCs/>
              </w:rPr>
              <w:t>Пенсионеры по возрасту</w:t>
            </w:r>
            <w:proofErr w:type="gramStart"/>
            <w:r w:rsidRPr="000869CE">
              <w:rPr>
                <w:b/>
                <w:bCs/>
              </w:rPr>
              <w:t xml:space="preserve"> (%)</w:t>
            </w:r>
            <w:proofErr w:type="gramEnd"/>
          </w:p>
        </w:tc>
      </w:tr>
      <w:tr w:rsidR="00382980" w:rsidRPr="000869CE" w:rsidTr="00216858">
        <w:tc>
          <w:tcPr>
            <w:tcW w:w="1548" w:type="dxa"/>
          </w:tcPr>
          <w:p w:rsidR="00382980" w:rsidRPr="000869CE" w:rsidRDefault="00312C7D" w:rsidP="00A66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  <w:r w:rsidRPr="000869CE">
              <w:rPr>
                <w:b/>
                <w:bCs/>
              </w:rPr>
              <w:t>-201</w:t>
            </w:r>
            <w:r>
              <w:rPr>
                <w:b/>
                <w:bCs/>
              </w:rPr>
              <w:t>9</w:t>
            </w:r>
          </w:p>
        </w:tc>
        <w:tc>
          <w:tcPr>
            <w:tcW w:w="3780" w:type="dxa"/>
          </w:tcPr>
          <w:p w:rsidR="00382980" w:rsidRPr="000869CE" w:rsidRDefault="00D833DE" w:rsidP="001E102D">
            <w:pPr>
              <w:jc w:val="center"/>
              <w:rPr>
                <w:bCs/>
              </w:rPr>
            </w:pPr>
            <w:r>
              <w:rPr>
                <w:bCs/>
              </w:rPr>
              <w:t>2 (14</w:t>
            </w:r>
            <w:r w:rsidR="000869CE">
              <w:rPr>
                <w:bCs/>
              </w:rPr>
              <w:t>%)</w:t>
            </w:r>
          </w:p>
        </w:tc>
        <w:tc>
          <w:tcPr>
            <w:tcW w:w="4320" w:type="dxa"/>
          </w:tcPr>
          <w:p w:rsidR="00382980" w:rsidRPr="000869CE" w:rsidRDefault="00D833DE" w:rsidP="001E102D">
            <w:pPr>
              <w:jc w:val="center"/>
              <w:rPr>
                <w:bCs/>
              </w:rPr>
            </w:pPr>
            <w:r>
              <w:rPr>
                <w:bCs/>
              </w:rPr>
              <w:t>4 (29</w:t>
            </w:r>
            <w:r w:rsidR="000869CE">
              <w:rPr>
                <w:bCs/>
              </w:rPr>
              <w:t>%)</w:t>
            </w:r>
          </w:p>
        </w:tc>
      </w:tr>
    </w:tbl>
    <w:p w:rsidR="00FA691A" w:rsidRPr="000869CE" w:rsidRDefault="00FA691A" w:rsidP="00FA691A">
      <w:pPr>
        <w:jc w:val="center"/>
        <w:rPr>
          <w:b/>
          <w:bCs/>
        </w:rPr>
      </w:pPr>
    </w:p>
    <w:p w:rsidR="00FA691A" w:rsidRPr="000869CE" w:rsidRDefault="00FA691A" w:rsidP="00FA691A">
      <w:pPr>
        <w:rPr>
          <w:b/>
          <w:bCs/>
        </w:rPr>
      </w:pPr>
    </w:p>
    <w:p w:rsidR="00FA691A" w:rsidRPr="000869CE" w:rsidRDefault="00FA691A" w:rsidP="00FA691A">
      <w:pPr>
        <w:jc w:val="center"/>
        <w:rPr>
          <w:b/>
          <w:bCs/>
        </w:rPr>
      </w:pPr>
      <w:r w:rsidRPr="000869CE">
        <w:rPr>
          <w:b/>
          <w:bCs/>
        </w:rPr>
        <w:t>Статистика по стажу</w:t>
      </w:r>
    </w:p>
    <w:p w:rsidR="00FA691A" w:rsidRPr="000869CE" w:rsidRDefault="00FA691A" w:rsidP="00FA691A">
      <w:pPr>
        <w:jc w:val="center"/>
        <w:rPr>
          <w:b/>
          <w:i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1609"/>
        <w:gridCol w:w="1551"/>
        <w:gridCol w:w="1701"/>
        <w:gridCol w:w="2410"/>
      </w:tblGrid>
      <w:tr w:rsidR="00FA691A" w:rsidRPr="000869CE" w:rsidTr="000869CE">
        <w:trPr>
          <w:cantSplit/>
          <w:trHeight w:val="306"/>
        </w:trPr>
        <w:tc>
          <w:tcPr>
            <w:tcW w:w="2369" w:type="dxa"/>
            <w:vMerge w:val="restart"/>
          </w:tcPr>
          <w:p w:rsidR="00FA691A" w:rsidRPr="000869CE" w:rsidRDefault="00E71279" w:rsidP="00216858">
            <w:pPr>
              <w:jc w:val="center"/>
              <w:rPr>
                <w:b/>
              </w:rPr>
            </w:pPr>
            <w:r>
              <w:rPr>
                <w:b/>
              </w:rPr>
              <w:t>Кол-во чело</w:t>
            </w:r>
            <w:r w:rsidR="00FA691A" w:rsidRPr="000869CE">
              <w:rPr>
                <w:b/>
              </w:rPr>
              <w:t>век</w:t>
            </w:r>
          </w:p>
        </w:tc>
        <w:tc>
          <w:tcPr>
            <w:tcW w:w="7271" w:type="dxa"/>
            <w:gridSpan w:val="4"/>
          </w:tcPr>
          <w:p w:rsidR="00FA691A" w:rsidRPr="000869CE" w:rsidRDefault="00FA691A" w:rsidP="00216858">
            <w:pPr>
              <w:jc w:val="center"/>
              <w:rPr>
                <w:b/>
              </w:rPr>
            </w:pPr>
            <w:r w:rsidRPr="000869CE">
              <w:rPr>
                <w:b/>
              </w:rPr>
              <w:t>Педагогический стаж</w:t>
            </w:r>
          </w:p>
        </w:tc>
      </w:tr>
      <w:tr w:rsidR="00FA691A" w:rsidRPr="000869CE" w:rsidTr="000869CE">
        <w:trPr>
          <w:cantSplit/>
          <w:trHeight w:val="163"/>
        </w:trPr>
        <w:tc>
          <w:tcPr>
            <w:tcW w:w="2369" w:type="dxa"/>
            <w:vMerge/>
          </w:tcPr>
          <w:p w:rsidR="00FA691A" w:rsidRPr="000869CE" w:rsidRDefault="00FA691A" w:rsidP="00216858">
            <w:pPr>
              <w:jc w:val="center"/>
              <w:rPr>
                <w:b/>
              </w:rPr>
            </w:pPr>
          </w:p>
        </w:tc>
        <w:tc>
          <w:tcPr>
            <w:tcW w:w="1609" w:type="dxa"/>
          </w:tcPr>
          <w:p w:rsidR="00FA691A" w:rsidRPr="000869CE" w:rsidRDefault="00FA691A" w:rsidP="00216858">
            <w:pPr>
              <w:jc w:val="center"/>
              <w:rPr>
                <w:b/>
              </w:rPr>
            </w:pPr>
            <w:r w:rsidRPr="000869CE">
              <w:rPr>
                <w:b/>
              </w:rPr>
              <w:t>до     5</w:t>
            </w:r>
          </w:p>
        </w:tc>
        <w:tc>
          <w:tcPr>
            <w:tcW w:w="1551" w:type="dxa"/>
          </w:tcPr>
          <w:p w:rsidR="00FA691A" w:rsidRPr="000869CE" w:rsidRDefault="00FA691A" w:rsidP="00216858">
            <w:pPr>
              <w:rPr>
                <w:b/>
              </w:rPr>
            </w:pPr>
            <w:r w:rsidRPr="000869CE">
              <w:rPr>
                <w:b/>
              </w:rPr>
              <w:t>От 5  до  10</w:t>
            </w:r>
          </w:p>
        </w:tc>
        <w:tc>
          <w:tcPr>
            <w:tcW w:w="1701" w:type="dxa"/>
          </w:tcPr>
          <w:p w:rsidR="00FA691A" w:rsidRPr="000869CE" w:rsidRDefault="00FA691A" w:rsidP="00216858">
            <w:pPr>
              <w:rPr>
                <w:b/>
              </w:rPr>
            </w:pPr>
            <w:r w:rsidRPr="000869CE">
              <w:rPr>
                <w:b/>
              </w:rPr>
              <w:t>От 10  до  20</w:t>
            </w:r>
          </w:p>
        </w:tc>
        <w:tc>
          <w:tcPr>
            <w:tcW w:w="2410" w:type="dxa"/>
          </w:tcPr>
          <w:p w:rsidR="00FA691A" w:rsidRPr="000869CE" w:rsidRDefault="00FA691A" w:rsidP="00216858">
            <w:pPr>
              <w:jc w:val="center"/>
              <w:rPr>
                <w:b/>
              </w:rPr>
            </w:pPr>
            <w:r w:rsidRPr="000869CE">
              <w:rPr>
                <w:b/>
              </w:rPr>
              <w:t>Свыше    20</w:t>
            </w:r>
          </w:p>
          <w:p w:rsidR="00FA691A" w:rsidRPr="000869CE" w:rsidRDefault="00FA691A" w:rsidP="00216858">
            <w:pPr>
              <w:jc w:val="center"/>
              <w:rPr>
                <w:b/>
              </w:rPr>
            </w:pPr>
          </w:p>
        </w:tc>
      </w:tr>
      <w:tr w:rsidR="00A66140" w:rsidRPr="000869CE" w:rsidTr="000869CE">
        <w:trPr>
          <w:trHeight w:val="420"/>
        </w:trPr>
        <w:tc>
          <w:tcPr>
            <w:tcW w:w="2369" w:type="dxa"/>
          </w:tcPr>
          <w:p w:rsidR="00A66140" w:rsidRPr="000869CE" w:rsidRDefault="00A66140" w:rsidP="009F1C37">
            <w:pPr>
              <w:jc w:val="center"/>
            </w:pPr>
            <w:r w:rsidRPr="000869CE">
              <w:t>1</w:t>
            </w:r>
            <w:r w:rsidR="00D833DE">
              <w:t>4</w:t>
            </w:r>
          </w:p>
        </w:tc>
        <w:tc>
          <w:tcPr>
            <w:tcW w:w="1609" w:type="dxa"/>
          </w:tcPr>
          <w:p w:rsidR="00A66140" w:rsidRPr="000869CE" w:rsidRDefault="00A66140" w:rsidP="00A66140">
            <w:pPr>
              <w:jc w:val="center"/>
            </w:pPr>
            <w:r w:rsidRPr="000869CE">
              <w:t>-</w:t>
            </w:r>
          </w:p>
        </w:tc>
        <w:tc>
          <w:tcPr>
            <w:tcW w:w="1551" w:type="dxa"/>
          </w:tcPr>
          <w:p w:rsidR="00A66140" w:rsidRPr="000869CE" w:rsidRDefault="00D833DE" w:rsidP="00A66140">
            <w:pPr>
              <w:jc w:val="center"/>
            </w:pPr>
            <w:r>
              <w:t>1(7</w:t>
            </w:r>
            <w:r w:rsidR="00145DE3">
              <w:t>%)</w:t>
            </w:r>
          </w:p>
        </w:tc>
        <w:tc>
          <w:tcPr>
            <w:tcW w:w="1701" w:type="dxa"/>
          </w:tcPr>
          <w:p w:rsidR="00A66140" w:rsidRPr="000869CE" w:rsidRDefault="00D833DE" w:rsidP="00A66140">
            <w:pPr>
              <w:jc w:val="center"/>
            </w:pPr>
            <w:r>
              <w:t>1 (7</w:t>
            </w:r>
            <w:r w:rsidR="00773826" w:rsidRPr="000869CE">
              <w:t>%)</w:t>
            </w:r>
          </w:p>
        </w:tc>
        <w:tc>
          <w:tcPr>
            <w:tcW w:w="2410" w:type="dxa"/>
          </w:tcPr>
          <w:p w:rsidR="00A66140" w:rsidRPr="000869CE" w:rsidRDefault="00D833DE" w:rsidP="00A66140">
            <w:pPr>
              <w:jc w:val="center"/>
            </w:pPr>
            <w:r>
              <w:t>12 (86</w:t>
            </w:r>
            <w:r w:rsidR="00773826" w:rsidRPr="000869CE">
              <w:t>%)</w:t>
            </w:r>
          </w:p>
        </w:tc>
      </w:tr>
    </w:tbl>
    <w:p w:rsidR="00FA691A" w:rsidRPr="000869CE" w:rsidRDefault="00FA691A" w:rsidP="00FA691A">
      <w:pPr>
        <w:pStyle w:val="5"/>
        <w:jc w:val="center"/>
        <w:rPr>
          <w:sz w:val="24"/>
          <w:szCs w:val="24"/>
        </w:rPr>
      </w:pPr>
    </w:p>
    <w:p w:rsidR="00941286" w:rsidRPr="00E93D3F" w:rsidRDefault="00941286" w:rsidP="00941286">
      <w:pPr>
        <w:ind w:firstLine="360"/>
        <w:jc w:val="center"/>
        <w:rPr>
          <w:b/>
        </w:rPr>
      </w:pPr>
      <w:r>
        <w:rPr>
          <w:b/>
        </w:rPr>
        <w:t>Квалификационные категории учителей</w:t>
      </w:r>
    </w:p>
    <w:p w:rsidR="00941286" w:rsidRPr="00E93D3F" w:rsidRDefault="00941286" w:rsidP="00941286">
      <w:pPr>
        <w:ind w:firstLine="360"/>
        <w:jc w:val="center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1956"/>
        <w:gridCol w:w="1957"/>
        <w:gridCol w:w="1956"/>
        <w:gridCol w:w="1957"/>
      </w:tblGrid>
      <w:tr w:rsidR="00D833DE" w:rsidRPr="00E93D3F" w:rsidTr="00D833DE">
        <w:tc>
          <w:tcPr>
            <w:tcW w:w="1956" w:type="dxa"/>
            <w:tcBorders>
              <w:tl2br w:val="single" w:sz="4" w:space="0" w:color="auto"/>
            </w:tcBorders>
          </w:tcPr>
          <w:p w:rsidR="00D833DE" w:rsidRPr="00E93D3F" w:rsidRDefault="00D833DE" w:rsidP="00B20666">
            <w:pPr>
              <w:jc w:val="center"/>
              <w:rPr>
                <w:b/>
              </w:rPr>
            </w:pPr>
            <w:r w:rsidRPr="00E93D3F">
              <w:rPr>
                <w:b/>
              </w:rPr>
              <w:t xml:space="preserve">Категория                 </w:t>
            </w:r>
          </w:p>
          <w:p w:rsidR="00D833DE" w:rsidRPr="00E93D3F" w:rsidRDefault="00D833DE" w:rsidP="00B20666">
            <w:pPr>
              <w:jc w:val="both"/>
              <w:rPr>
                <w:b/>
              </w:rPr>
            </w:pPr>
            <w:r>
              <w:rPr>
                <w:b/>
              </w:rPr>
              <w:t>Кол-во чело</w:t>
            </w:r>
            <w:r w:rsidRPr="000869CE">
              <w:rPr>
                <w:b/>
              </w:rPr>
              <w:t>век</w:t>
            </w:r>
            <w:r w:rsidRPr="00E93D3F">
              <w:rPr>
                <w:b/>
              </w:rPr>
              <w:t xml:space="preserve"> </w:t>
            </w:r>
          </w:p>
        </w:tc>
        <w:tc>
          <w:tcPr>
            <w:tcW w:w="1956" w:type="dxa"/>
          </w:tcPr>
          <w:p w:rsidR="00D833DE" w:rsidRPr="00E93D3F" w:rsidRDefault="00D833DE" w:rsidP="00B20666">
            <w:pPr>
              <w:jc w:val="center"/>
              <w:rPr>
                <w:b/>
              </w:rPr>
            </w:pPr>
            <w:r w:rsidRPr="00E93D3F">
              <w:rPr>
                <w:b/>
              </w:rPr>
              <w:t xml:space="preserve">Высшая категория </w:t>
            </w:r>
            <w:r w:rsidRPr="00E93D3F">
              <w:rPr>
                <w:b/>
                <w:bCs/>
              </w:rPr>
              <w:t>(кол-во</w:t>
            </w:r>
            <w:proofErr w:type="gramStart"/>
            <w:r w:rsidRPr="00E93D3F">
              <w:rPr>
                <w:b/>
                <w:bCs/>
              </w:rPr>
              <w:t>, %)</w:t>
            </w:r>
            <w:proofErr w:type="gramEnd"/>
          </w:p>
        </w:tc>
        <w:tc>
          <w:tcPr>
            <w:tcW w:w="1957" w:type="dxa"/>
          </w:tcPr>
          <w:p w:rsidR="00D833DE" w:rsidRPr="00E93D3F" w:rsidRDefault="00D833DE" w:rsidP="00B20666">
            <w:pPr>
              <w:jc w:val="center"/>
              <w:rPr>
                <w:b/>
              </w:rPr>
            </w:pPr>
            <w:r w:rsidRPr="00E93D3F">
              <w:rPr>
                <w:b/>
                <w:lang w:val="en-US"/>
              </w:rPr>
              <w:t>I</w:t>
            </w:r>
            <w:r w:rsidRPr="00E93D3F">
              <w:rPr>
                <w:b/>
              </w:rPr>
              <w:t xml:space="preserve"> категория</w:t>
            </w:r>
          </w:p>
          <w:p w:rsidR="00D833DE" w:rsidRPr="00E93D3F" w:rsidRDefault="00D833DE" w:rsidP="00B20666">
            <w:pPr>
              <w:rPr>
                <w:b/>
              </w:rPr>
            </w:pPr>
            <w:r w:rsidRPr="00E93D3F">
              <w:rPr>
                <w:b/>
                <w:bCs/>
              </w:rPr>
              <w:t>(кол-во</w:t>
            </w:r>
            <w:proofErr w:type="gramStart"/>
            <w:r w:rsidRPr="00E93D3F">
              <w:rPr>
                <w:b/>
                <w:bCs/>
              </w:rPr>
              <w:t>,%)</w:t>
            </w:r>
            <w:proofErr w:type="gramEnd"/>
          </w:p>
        </w:tc>
        <w:tc>
          <w:tcPr>
            <w:tcW w:w="1956" w:type="dxa"/>
          </w:tcPr>
          <w:p w:rsidR="00D833DE" w:rsidRPr="00E93D3F" w:rsidRDefault="00D833DE" w:rsidP="00B20666">
            <w:pPr>
              <w:jc w:val="center"/>
              <w:rPr>
                <w:b/>
              </w:rPr>
            </w:pPr>
            <w:r w:rsidRPr="00E93D3F">
              <w:rPr>
                <w:b/>
              </w:rPr>
              <w:t>Соответствие</w:t>
            </w:r>
          </w:p>
          <w:p w:rsidR="00D833DE" w:rsidRPr="00E93D3F" w:rsidRDefault="00D833DE" w:rsidP="00B20666">
            <w:pPr>
              <w:jc w:val="center"/>
              <w:rPr>
                <w:b/>
              </w:rPr>
            </w:pPr>
            <w:r w:rsidRPr="00E93D3F">
              <w:rPr>
                <w:b/>
                <w:bCs/>
              </w:rPr>
              <w:t>(кол-во</w:t>
            </w:r>
            <w:proofErr w:type="gramStart"/>
            <w:r w:rsidRPr="00E93D3F">
              <w:rPr>
                <w:b/>
                <w:bCs/>
              </w:rPr>
              <w:t>, %)</w:t>
            </w:r>
            <w:proofErr w:type="gramEnd"/>
          </w:p>
        </w:tc>
        <w:tc>
          <w:tcPr>
            <w:tcW w:w="1957" w:type="dxa"/>
          </w:tcPr>
          <w:p w:rsidR="00D833DE" w:rsidRPr="00E93D3F" w:rsidRDefault="00D833DE" w:rsidP="00B20666">
            <w:pPr>
              <w:rPr>
                <w:b/>
                <w:bCs/>
              </w:rPr>
            </w:pPr>
            <w:r w:rsidRPr="00E93D3F">
              <w:rPr>
                <w:b/>
                <w:bCs/>
              </w:rPr>
              <w:t>Без соотв. и</w:t>
            </w:r>
          </w:p>
          <w:p w:rsidR="00D833DE" w:rsidRPr="00E93D3F" w:rsidRDefault="00D833DE" w:rsidP="00B20666">
            <w:pPr>
              <w:rPr>
                <w:b/>
              </w:rPr>
            </w:pPr>
            <w:r w:rsidRPr="00E93D3F">
              <w:rPr>
                <w:b/>
                <w:bCs/>
              </w:rPr>
              <w:t>категории (кол-во</w:t>
            </w:r>
            <w:proofErr w:type="gramStart"/>
            <w:r w:rsidRPr="00E93D3F">
              <w:rPr>
                <w:b/>
                <w:bCs/>
              </w:rPr>
              <w:t>, %)</w:t>
            </w:r>
            <w:proofErr w:type="gramEnd"/>
          </w:p>
        </w:tc>
      </w:tr>
      <w:tr w:rsidR="00D833DE" w:rsidRPr="00E93D3F" w:rsidTr="00D833DE">
        <w:tc>
          <w:tcPr>
            <w:tcW w:w="1956" w:type="dxa"/>
          </w:tcPr>
          <w:p w:rsidR="00D833DE" w:rsidRPr="00941286" w:rsidRDefault="00D833DE" w:rsidP="00B20666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  <w:p w:rsidR="00D833DE" w:rsidRPr="00E93D3F" w:rsidRDefault="00D833DE" w:rsidP="00B20666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</w:tcPr>
          <w:p w:rsidR="00D833DE" w:rsidRPr="00E93D3F" w:rsidRDefault="00D833DE" w:rsidP="00B20666">
            <w:pPr>
              <w:jc w:val="center"/>
            </w:pPr>
            <w:r>
              <w:t>8 (57</w:t>
            </w:r>
            <w:r w:rsidRPr="00E93D3F">
              <w:t>%)</w:t>
            </w:r>
          </w:p>
        </w:tc>
        <w:tc>
          <w:tcPr>
            <w:tcW w:w="1957" w:type="dxa"/>
          </w:tcPr>
          <w:p w:rsidR="00D833DE" w:rsidRPr="00E93D3F" w:rsidRDefault="00D833DE" w:rsidP="00B20666">
            <w:pPr>
              <w:jc w:val="center"/>
            </w:pPr>
            <w:r>
              <w:t>5 (36</w:t>
            </w:r>
            <w:r w:rsidRPr="00E93D3F">
              <w:t>%)</w:t>
            </w:r>
          </w:p>
        </w:tc>
        <w:tc>
          <w:tcPr>
            <w:tcW w:w="1956" w:type="dxa"/>
          </w:tcPr>
          <w:p w:rsidR="00D833DE" w:rsidRPr="00E93D3F" w:rsidRDefault="00507C07" w:rsidP="00B20666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957" w:type="dxa"/>
          </w:tcPr>
          <w:p w:rsidR="00D833DE" w:rsidRPr="00E93D3F" w:rsidRDefault="00D833DE" w:rsidP="00B20666">
            <w:pPr>
              <w:jc w:val="center"/>
            </w:pPr>
            <w:r>
              <w:t>1(7%)</w:t>
            </w:r>
          </w:p>
        </w:tc>
      </w:tr>
    </w:tbl>
    <w:p w:rsidR="004337CF" w:rsidRPr="000869CE" w:rsidRDefault="004337CF"/>
    <w:sectPr w:rsidR="004337CF" w:rsidRPr="000869CE" w:rsidSect="00A6614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91A"/>
    <w:rsid w:val="000654E8"/>
    <w:rsid w:val="000749DF"/>
    <w:rsid w:val="00077CEF"/>
    <w:rsid w:val="000869CE"/>
    <w:rsid w:val="000C1537"/>
    <w:rsid w:val="000C47E9"/>
    <w:rsid w:val="00145DE3"/>
    <w:rsid w:val="00216858"/>
    <w:rsid w:val="00281A15"/>
    <w:rsid w:val="00312C7D"/>
    <w:rsid w:val="00382980"/>
    <w:rsid w:val="003E5B7E"/>
    <w:rsid w:val="004337CF"/>
    <w:rsid w:val="004D40BE"/>
    <w:rsid w:val="00507C07"/>
    <w:rsid w:val="006145D7"/>
    <w:rsid w:val="00773826"/>
    <w:rsid w:val="00846940"/>
    <w:rsid w:val="008B3BCB"/>
    <w:rsid w:val="00941286"/>
    <w:rsid w:val="00964E48"/>
    <w:rsid w:val="009A221B"/>
    <w:rsid w:val="009E507C"/>
    <w:rsid w:val="009F1C37"/>
    <w:rsid w:val="00A66140"/>
    <w:rsid w:val="00AB6298"/>
    <w:rsid w:val="00B13839"/>
    <w:rsid w:val="00B64B18"/>
    <w:rsid w:val="00BA433C"/>
    <w:rsid w:val="00BB59D5"/>
    <w:rsid w:val="00BC1DAF"/>
    <w:rsid w:val="00C11E0B"/>
    <w:rsid w:val="00C55209"/>
    <w:rsid w:val="00C60774"/>
    <w:rsid w:val="00D833DE"/>
    <w:rsid w:val="00DC158F"/>
    <w:rsid w:val="00E636B2"/>
    <w:rsid w:val="00E6512A"/>
    <w:rsid w:val="00E71279"/>
    <w:rsid w:val="00EC4514"/>
    <w:rsid w:val="00F409F0"/>
    <w:rsid w:val="00F43C74"/>
    <w:rsid w:val="00FA1941"/>
    <w:rsid w:val="00FA6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A691A"/>
    <w:pPr>
      <w:keepNext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A691A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A691A"/>
    <w:pPr>
      <w:keepNext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A691A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Ниана</dc:creator>
  <cp:lastModifiedBy>Куликовская</cp:lastModifiedBy>
  <cp:revision>21</cp:revision>
  <dcterms:created xsi:type="dcterms:W3CDTF">2012-08-21T09:26:00Z</dcterms:created>
  <dcterms:modified xsi:type="dcterms:W3CDTF">2018-08-27T12:26:00Z</dcterms:modified>
</cp:coreProperties>
</file>